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40" w:rsidRDefault="00E76A40" w:rsidP="00E76A40">
      <w:r>
        <w:t xml:space="preserve">Slovem buddhismus (občas je nesprávně používáno budhismus) dnes označujeme vše, co se během 2500 let vyvinulo z učení indického prince jménem </w:t>
      </w:r>
      <w:proofErr w:type="spellStart"/>
      <w:r>
        <w:t>Siddhártha</w:t>
      </w:r>
      <w:proofErr w:type="spellEnd"/>
      <w:r>
        <w:t xml:space="preserve"> </w:t>
      </w:r>
      <w:proofErr w:type="spellStart"/>
      <w:r>
        <w:t>Gautama</w:t>
      </w:r>
      <w:proofErr w:type="spellEnd"/>
      <w:r>
        <w:t xml:space="preserve">. Pohnutý lidským utrpením, opustil své blízké rozhodnutý osvobodit sebe i všechny bytosti od strasti. Při svém hledání následoval nauky několika učitelů, ale jejich cesta ho nikam nedovedla, proto se vydal cestou vlastní. Prováděl asketické praktiky, ale ty mu také nestačily. Nakonec usedl pod strom, ponořil se do hluboké meditace a dosáhl probuzení. Od té chvíle je nazýván Buddha </w:t>
      </w:r>
      <w:proofErr w:type="spellStart"/>
      <w:r>
        <w:t>Šákjamuni</w:t>
      </w:r>
      <w:proofErr w:type="spellEnd"/>
      <w:r>
        <w:t>.</w:t>
      </w:r>
    </w:p>
    <w:p w:rsidR="00E76A40" w:rsidRDefault="00E76A40" w:rsidP="00E76A40">
      <w:r>
        <w:t xml:space="preserve">Po svém probuzení si Buddha dokázal v očištěné a soustředěné mysli vybavit své jednotlivé minulé životy. Potom mohl vidět, jak ostatní bytosti umírají a hned se znovu rodí podle svých skutků, řeči a způsobu myšlení. Poznal, že hlavními příčinami tohoto znovuzrozování jsou myšlenky poskvrněné touhou po smyslových zážitcích. Vydal se na cestu do </w:t>
      </w:r>
      <w:proofErr w:type="spellStart"/>
      <w:r>
        <w:t>Váránasí</w:t>
      </w:r>
      <w:proofErr w:type="spellEnd"/>
      <w:r>
        <w:t xml:space="preserve">, kde vyložil Čtyři vznešené pravdy. Až do svého osmdesátého roku žil jako putující mnich a vysvětloval učení, nazývané jako Dharma. Ve své vlastní tradici zen buddhismus tvrdí, že Buddha předal zkušenost probuzení svému nejlepšímu žákovi </w:t>
      </w:r>
      <w:proofErr w:type="spellStart"/>
      <w:r>
        <w:t>Mahákášjapovi</w:t>
      </w:r>
      <w:proofErr w:type="spellEnd"/>
      <w:r>
        <w:t xml:space="preserve"> tak, že ukázal na květinu a mlčel.</w:t>
      </w:r>
    </w:p>
    <w:p w:rsidR="00E76A40" w:rsidRDefault="00E76A40" w:rsidP="00E76A40">
      <w:r>
        <w:t>První koncil, svolaný krátce po Buddhově smrti, trval několik měsíců. Jeho účastníci se snažili zaznamenat přesné znění Buddhových slov pro další generace. Na druhém koncilu vyhlásila buddhistická doktrína zásadu: pokud nejsou porušovány hlavní předpisy učení, je povoleno přizpůsobit se podmínkám a zvykům oblasti, ve které se žije. Buddhismus se postupně stal důležitým náboženstvím Indie.</w:t>
      </w:r>
    </w:p>
    <w:p w:rsidR="003000A8" w:rsidRDefault="00E76A40" w:rsidP="00E76A40">
      <w:r>
        <w:t>Důsledkem muslimského vpádu do Indie ve dvanáctém století, byla ztráta většiny buddhistických textů, ale také jeho šíření z Indie do okolních zemí. Buddhismus tak na svojí pouti po jazykově, historicky a kulturně odlišných oblastech Asie do sebe vstřebával místní prvky. Současnou osobností, šířící buddhismus po celém světě, je dalajlama, který byl okolnostmi donucen opustit svůj rodný Tibet. Ve svých přednáškách mimo jiné vysvětluje pojem karma, v buddhismu často používaný, a mezi lidmi často chápaný nesprávně.</w:t>
      </w:r>
    </w:p>
    <w:p w:rsidR="00E76A40" w:rsidRDefault="00E76A40" w:rsidP="00E76A40">
      <w:r>
        <w:t>Mezi ostatními náboženstvími a filosofickými systémy zaujímá buddhismus zvláštní místo postojem k duši. Neřadí se ani k</w:t>
      </w:r>
    </w:p>
    <w:p w:rsidR="00E76A40" w:rsidRDefault="00E76A40" w:rsidP="00E76A40">
      <w:r>
        <w:t xml:space="preserve"> </w:t>
      </w:r>
      <w:proofErr w:type="spellStart"/>
      <w:r>
        <w:t>eternalistickým</w:t>
      </w:r>
      <w:proofErr w:type="spellEnd"/>
      <w:r>
        <w:t xml:space="preserve"> systémům, které tvrdí, že s tělem se rodí i duše („já“), která po smrti přetrvává, ani k</w:t>
      </w:r>
    </w:p>
    <w:p w:rsidR="00E76A40" w:rsidRDefault="00E76A40" w:rsidP="00E76A40">
      <w:r>
        <w:t xml:space="preserve"> nihilistickým systémům, které tvrdí, že s tělem se rodí i duše („já“), která se smrtí zaniká.</w:t>
      </w:r>
    </w:p>
    <w:p w:rsidR="00E76A40" w:rsidRDefault="00E76A40" w:rsidP="00E76A40">
      <w:r>
        <w:t xml:space="preserve">Místo toho tvrdí, že nelze nalézt žádnou </w:t>
      </w:r>
      <w:proofErr w:type="gramStart"/>
      <w:r>
        <w:t>entitu s níž</w:t>
      </w:r>
      <w:proofErr w:type="gramEnd"/>
      <w:r>
        <w:t xml:space="preserve"> bychom se mohli identifikovat jako s „já“ (</w:t>
      </w:r>
      <w:proofErr w:type="spellStart"/>
      <w:r>
        <w:t>anátman</w:t>
      </w:r>
      <w:proofErr w:type="spellEnd"/>
      <w:r>
        <w:t>) a že tedy oba výše zmíněné přístupy jsou mylným důsledkem nevědomosti.</w:t>
      </w:r>
    </w:p>
    <w:p w:rsidR="00E76A40" w:rsidRDefault="00E76A40" w:rsidP="00E76A40">
      <w:r>
        <w:t>Nejkratší formulka Buddhovy filosofie je o třech charakteristikách všeho existujícího; z ní lze vyjít při nárysu jeho obrazu světa a člověka:</w:t>
      </w:r>
    </w:p>
    <w:p w:rsidR="00E76A40" w:rsidRDefault="00E76A40" w:rsidP="00E76A40">
      <w:r>
        <w:t xml:space="preserve"> </w:t>
      </w:r>
      <w:proofErr w:type="gramStart"/>
      <w:r>
        <w:t>1.Všechny</w:t>
      </w:r>
      <w:proofErr w:type="gramEnd"/>
      <w:r>
        <w:t xml:space="preserve"> jevy jsou pomíjivé,</w:t>
      </w:r>
    </w:p>
    <w:p w:rsidR="00E76A40" w:rsidRDefault="00E76A40" w:rsidP="00E76A40">
      <w:r>
        <w:t xml:space="preserve"> </w:t>
      </w:r>
      <w:proofErr w:type="gramStart"/>
      <w:r>
        <w:t>2.Všechny</w:t>
      </w:r>
      <w:proofErr w:type="gramEnd"/>
      <w:r>
        <w:t xml:space="preserve"> jevy přináší utrpení,</w:t>
      </w:r>
    </w:p>
    <w:p w:rsidR="00E76A40" w:rsidRDefault="00E76A40" w:rsidP="00E76A40">
      <w:r>
        <w:t xml:space="preserve"> </w:t>
      </w:r>
      <w:proofErr w:type="gramStart"/>
      <w:r>
        <w:t>3.Veškeré</w:t>
      </w:r>
      <w:proofErr w:type="gramEnd"/>
      <w:r>
        <w:t xml:space="preserve"> bytí je iluzorní jako sen.</w:t>
      </w:r>
    </w:p>
    <w:p w:rsidR="00E76A40" w:rsidRPr="00E76A40" w:rsidRDefault="00E76A40" w:rsidP="00E76A40">
      <w:bookmarkStart w:id="0" w:name="_GoBack"/>
      <w:bookmarkEnd w:id="0"/>
      <w:r>
        <w:t>Buddha radil těm, kdo hledají, aby nepřijímali nic jen na základě slepé víry či autority druhého, nýbrž aby sami hledali a usuzovali, zda daná věc odpovídá nebo neodpovídá jejich nejniternější zkušenosti.</w:t>
      </w:r>
    </w:p>
    <w:sectPr w:rsidR="00E76A40" w:rsidRPr="00E76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40"/>
    <w:rsid w:val="0073105A"/>
    <w:rsid w:val="00E60EA3"/>
    <w:rsid w:val="00E76A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17042">
      <w:bodyDiv w:val="1"/>
      <w:marLeft w:val="0"/>
      <w:marRight w:val="0"/>
      <w:marTop w:val="0"/>
      <w:marBottom w:val="0"/>
      <w:divBdr>
        <w:top w:val="none" w:sz="0" w:space="0" w:color="auto"/>
        <w:left w:val="none" w:sz="0" w:space="0" w:color="auto"/>
        <w:bottom w:val="none" w:sz="0" w:space="0" w:color="auto"/>
        <w:right w:val="none" w:sz="0" w:space="0" w:color="auto"/>
      </w:divBdr>
      <w:divsChild>
        <w:div w:id="1254900918">
          <w:marLeft w:val="0"/>
          <w:marRight w:val="0"/>
          <w:marTop w:val="0"/>
          <w:marBottom w:val="0"/>
          <w:divBdr>
            <w:top w:val="none" w:sz="0" w:space="0" w:color="auto"/>
            <w:left w:val="none" w:sz="0" w:space="0" w:color="auto"/>
            <w:bottom w:val="none" w:sz="0" w:space="0" w:color="auto"/>
            <w:right w:val="none" w:sz="0" w:space="0" w:color="auto"/>
          </w:divBdr>
          <w:divsChild>
            <w:div w:id="19784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1165">
      <w:bodyDiv w:val="1"/>
      <w:marLeft w:val="0"/>
      <w:marRight w:val="0"/>
      <w:marTop w:val="0"/>
      <w:marBottom w:val="0"/>
      <w:divBdr>
        <w:top w:val="none" w:sz="0" w:space="0" w:color="auto"/>
        <w:left w:val="none" w:sz="0" w:space="0" w:color="auto"/>
        <w:bottom w:val="none" w:sz="0" w:space="0" w:color="auto"/>
        <w:right w:val="none" w:sz="0" w:space="0" w:color="auto"/>
      </w:divBdr>
      <w:divsChild>
        <w:div w:id="591935860">
          <w:marLeft w:val="0"/>
          <w:marRight w:val="0"/>
          <w:marTop w:val="0"/>
          <w:marBottom w:val="0"/>
          <w:divBdr>
            <w:top w:val="none" w:sz="0" w:space="0" w:color="auto"/>
            <w:left w:val="none" w:sz="0" w:space="0" w:color="auto"/>
            <w:bottom w:val="none" w:sz="0" w:space="0" w:color="auto"/>
            <w:right w:val="none" w:sz="0" w:space="0" w:color="auto"/>
          </w:divBdr>
          <w:divsChild>
            <w:div w:id="11892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9287">
      <w:bodyDiv w:val="1"/>
      <w:marLeft w:val="0"/>
      <w:marRight w:val="0"/>
      <w:marTop w:val="0"/>
      <w:marBottom w:val="0"/>
      <w:divBdr>
        <w:top w:val="none" w:sz="0" w:space="0" w:color="auto"/>
        <w:left w:val="none" w:sz="0" w:space="0" w:color="auto"/>
        <w:bottom w:val="none" w:sz="0" w:space="0" w:color="auto"/>
        <w:right w:val="none" w:sz="0" w:space="0" w:color="auto"/>
      </w:divBdr>
      <w:divsChild>
        <w:div w:id="1209105254">
          <w:marLeft w:val="0"/>
          <w:marRight w:val="0"/>
          <w:marTop w:val="0"/>
          <w:marBottom w:val="0"/>
          <w:divBdr>
            <w:top w:val="none" w:sz="0" w:space="0" w:color="auto"/>
            <w:left w:val="none" w:sz="0" w:space="0" w:color="auto"/>
            <w:bottom w:val="single" w:sz="6" w:space="14" w:color="CCCC99"/>
            <w:right w:val="none" w:sz="0" w:space="0" w:color="auto"/>
          </w:divBdr>
        </w:div>
      </w:divsChild>
    </w:div>
    <w:div w:id="1561819700">
      <w:bodyDiv w:val="1"/>
      <w:marLeft w:val="0"/>
      <w:marRight w:val="0"/>
      <w:marTop w:val="0"/>
      <w:marBottom w:val="0"/>
      <w:divBdr>
        <w:top w:val="none" w:sz="0" w:space="0" w:color="auto"/>
        <w:left w:val="none" w:sz="0" w:space="0" w:color="auto"/>
        <w:bottom w:val="none" w:sz="0" w:space="0" w:color="auto"/>
        <w:right w:val="none" w:sz="0" w:space="0" w:color="auto"/>
      </w:divBdr>
      <w:divsChild>
        <w:div w:id="793863855">
          <w:marLeft w:val="0"/>
          <w:marRight w:val="0"/>
          <w:marTop w:val="0"/>
          <w:marBottom w:val="0"/>
          <w:divBdr>
            <w:top w:val="none" w:sz="0" w:space="0" w:color="auto"/>
            <w:left w:val="none" w:sz="0" w:space="0" w:color="auto"/>
            <w:bottom w:val="none" w:sz="0" w:space="0" w:color="auto"/>
            <w:right w:val="none" w:sz="0" w:space="0" w:color="auto"/>
          </w:divBdr>
          <w:divsChild>
            <w:div w:id="992492653">
              <w:marLeft w:val="0"/>
              <w:marRight w:val="0"/>
              <w:marTop w:val="0"/>
              <w:marBottom w:val="0"/>
              <w:divBdr>
                <w:top w:val="none" w:sz="0" w:space="0" w:color="auto"/>
                <w:left w:val="none" w:sz="0" w:space="0" w:color="auto"/>
                <w:bottom w:val="none" w:sz="0" w:space="0" w:color="auto"/>
                <w:right w:val="none" w:sz="0" w:space="0" w:color="auto"/>
              </w:divBdr>
              <w:divsChild>
                <w:div w:id="6655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442</Words>
  <Characters>2612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Březovská Ivana</dc:creator>
  <cp:lastModifiedBy>Březovská Ivana</cp:lastModifiedBy>
  <cp:revision>1</cp:revision>
  <dcterms:created xsi:type="dcterms:W3CDTF">2011-09-15T07:55:00Z</dcterms:created>
  <dcterms:modified xsi:type="dcterms:W3CDTF">2011-09-15T08:03:00Z</dcterms:modified>
</cp:coreProperties>
</file>